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D435C" w14:textId="351FA7E5" w:rsidR="00E66305" w:rsidRDefault="0030756E">
      <w:r>
        <w:rPr>
          <w:noProof/>
        </w:rPr>
        <w:drawing>
          <wp:inline distT="0" distB="0" distL="0" distR="0" wp14:anchorId="1A78D2D0" wp14:editId="283C2824">
            <wp:extent cx="2495550" cy="514350"/>
            <wp:effectExtent l="0" t="0" r="0" b="0"/>
            <wp:docPr id="1" name="Afbeelding 2" descr="Afbeelding met Lettertype, Graphics, teks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2" descr="Afbeelding met Lettertype, Graphics, tekst, logo&#10;&#10;Automatisch gegenereerde beschrijvin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5550" cy="514350"/>
                    </a:xfrm>
                    <a:prstGeom prst="rect">
                      <a:avLst/>
                    </a:prstGeom>
                    <a:noFill/>
                    <a:ln>
                      <a:noFill/>
                    </a:ln>
                  </pic:spPr>
                </pic:pic>
              </a:graphicData>
            </a:graphic>
          </wp:inline>
        </w:drawing>
      </w:r>
    </w:p>
    <w:p w14:paraId="1F46B477" w14:textId="77777777" w:rsidR="00E66305" w:rsidRDefault="00E66305"/>
    <w:p w14:paraId="0AD98D4D" w14:textId="41747875" w:rsidR="00E66305" w:rsidRPr="00EF0039" w:rsidRDefault="00E66305">
      <w:pPr>
        <w:rPr>
          <w:b/>
          <w:bCs/>
          <w:sz w:val="28"/>
          <w:szCs w:val="28"/>
        </w:rPr>
      </w:pPr>
      <w:r w:rsidRPr="00EF0039">
        <w:rPr>
          <w:b/>
          <w:bCs/>
          <w:sz w:val="28"/>
          <w:szCs w:val="28"/>
        </w:rPr>
        <w:t>WELKOMS</w:t>
      </w:r>
      <w:r w:rsidR="0099511C" w:rsidRPr="00EF0039">
        <w:rPr>
          <w:b/>
          <w:bCs/>
          <w:sz w:val="28"/>
          <w:szCs w:val="28"/>
        </w:rPr>
        <w:t>TTOESPRAAK</w:t>
      </w:r>
      <w:r w:rsidRPr="00EF0039">
        <w:rPr>
          <w:b/>
          <w:bCs/>
          <w:sz w:val="28"/>
          <w:szCs w:val="28"/>
        </w:rPr>
        <w:t xml:space="preserve"> DODENHERDENKING 4 mei 202</w:t>
      </w:r>
      <w:r w:rsidR="00B26228">
        <w:rPr>
          <w:b/>
          <w:bCs/>
          <w:sz w:val="28"/>
          <w:szCs w:val="28"/>
        </w:rPr>
        <w:t>5</w:t>
      </w:r>
      <w:r w:rsidRPr="00EF0039">
        <w:rPr>
          <w:b/>
          <w:bCs/>
          <w:sz w:val="28"/>
          <w:szCs w:val="28"/>
        </w:rPr>
        <w:t xml:space="preserve"> – door </w:t>
      </w:r>
      <w:r w:rsidR="007C3570">
        <w:rPr>
          <w:b/>
          <w:bCs/>
          <w:sz w:val="28"/>
          <w:szCs w:val="28"/>
        </w:rPr>
        <w:t>v</w:t>
      </w:r>
      <w:r w:rsidRPr="00EF0039">
        <w:rPr>
          <w:b/>
          <w:bCs/>
          <w:sz w:val="28"/>
          <w:szCs w:val="28"/>
        </w:rPr>
        <w:t>oorzitter Comité Bevrijding en Herdenkingen Weert</w:t>
      </w:r>
      <w:r w:rsidR="007C3570">
        <w:rPr>
          <w:b/>
          <w:bCs/>
          <w:sz w:val="28"/>
          <w:szCs w:val="28"/>
        </w:rPr>
        <w:t xml:space="preserve"> -</w:t>
      </w:r>
      <w:r w:rsidR="005B1705" w:rsidRPr="00EF0039">
        <w:rPr>
          <w:b/>
          <w:bCs/>
          <w:sz w:val="28"/>
          <w:szCs w:val="28"/>
        </w:rPr>
        <w:t xml:space="preserve"> </w:t>
      </w:r>
      <w:r w:rsidRPr="00EF0039">
        <w:rPr>
          <w:b/>
          <w:bCs/>
          <w:sz w:val="28"/>
          <w:szCs w:val="28"/>
        </w:rPr>
        <w:t>Lex Spee</w:t>
      </w:r>
    </w:p>
    <w:p w14:paraId="5F943077" w14:textId="77777777" w:rsidR="00782501" w:rsidRPr="00782501" w:rsidRDefault="00782501" w:rsidP="00782501">
      <w:pPr>
        <w:rPr>
          <w:rFonts w:cstheme="minorHAnsi"/>
          <w:sz w:val="24"/>
          <w:szCs w:val="24"/>
        </w:rPr>
      </w:pPr>
      <w:r w:rsidRPr="00782501">
        <w:rPr>
          <w:rFonts w:cstheme="minorHAnsi"/>
          <w:sz w:val="24"/>
          <w:szCs w:val="24"/>
        </w:rPr>
        <w:t>Veteranen, aangetreden militairen, burgemeester en wethouders, genodigden, geachte aanwezigen,</w:t>
      </w:r>
    </w:p>
    <w:p w14:paraId="4B3D1E7E" w14:textId="77777777" w:rsidR="00C575BF" w:rsidRDefault="00782501" w:rsidP="00782501">
      <w:pPr>
        <w:rPr>
          <w:rFonts w:cstheme="minorHAnsi"/>
          <w:sz w:val="24"/>
          <w:szCs w:val="24"/>
        </w:rPr>
      </w:pPr>
      <w:r w:rsidRPr="00782501">
        <w:rPr>
          <w:rFonts w:cstheme="minorHAnsi"/>
          <w:sz w:val="24"/>
          <w:szCs w:val="24"/>
        </w:rPr>
        <w:t xml:space="preserve">Namens het Comité Bevrijding en Herdenkingen en de Stichting 4 en 5 mei Weert heet ook ik u van harte welkom op de jaarlijkse Dodenherdenking in onze stad. </w:t>
      </w:r>
    </w:p>
    <w:p w14:paraId="53143E2A" w14:textId="1E28B8B5" w:rsidR="00782501" w:rsidRDefault="00A77900" w:rsidP="00782501">
      <w:pPr>
        <w:rPr>
          <w:rFonts w:cstheme="minorHAnsi"/>
          <w:sz w:val="24"/>
          <w:szCs w:val="24"/>
        </w:rPr>
      </w:pPr>
      <w:r w:rsidRPr="00A77900">
        <w:rPr>
          <w:rFonts w:cstheme="minorHAnsi"/>
          <w:sz w:val="24"/>
          <w:szCs w:val="24"/>
        </w:rPr>
        <w:t>Door het hele land staan we erbij stil dat Nederland dankzij de inzet van militairen van de geallieerde landen en met hulp van het verzet werd bevrijd. We herdenken de slachtoffers die daarbij vielen</w:t>
      </w:r>
      <w:r w:rsidR="005B14AC">
        <w:rPr>
          <w:rFonts w:cstheme="minorHAnsi"/>
          <w:sz w:val="24"/>
          <w:szCs w:val="24"/>
        </w:rPr>
        <w:t xml:space="preserve"> en zij die omkwamen</w:t>
      </w:r>
      <w:r w:rsidR="00C474B8">
        <w:rPr>
          <w:rFonts w:cstheme="minorHAnsi"/>
          <w:sz w:val="24"/>
          <w:szCs w:val="24"/>
        </w:rPr>
        <w:t xml:space="preserve"> tijdens uitzendingen na de Tweede Wereldoorlog.</w:t>
      </w:r>
    </w:p>
    <w:p w14:paraId="4AA1B18A" w14:textId="295A54AA" w:rsidR="00782501" w:rsidRPr="00782501" w:rsidRDefault="00782501" w:rsidP="00782501">
      <w:pPr>
        <w:rPr>
          <w:rFonts w:cstheme="minorHAnsi"/>
          <w:sz w:val="24"/>
          <w:szCs w:val="24"/>
        </w:rPr>
      </w:pPr>
      <w:r w:rsidRPr="00782501">
        <w:rPr>
          <w:rFonts w:cstheme="minorHAnsi"/>
          <w:sz w:val="24"/>
          <w:szCs w:val="24"/>
        </w:rPr>
        <w:t>Het feit dat wij hier vanavond samen zij</w:t>
      </w:r>
      <w:r w:rsidR="00B400A0">
        <w:rPr>
          <w:rFonts w:cstheme="minorHAnsi"/>
          <w:sz w:val="24"/>
          <w:szCs w:val="24"/>
        </w:rPr>
        <w:t>n</w:t>
      </w:r>
      <w:r w:rsidRPr="00782501">
        <w:rPr>
          <w:rFonts w:cstheme="minorHAnsi"/>
          <w:sz w:val="24"/>
          <w:szCs w:val="24"/>
        </w:rPr>
        <w:t xml:space="preserve"> onderstreept het belang van deze herdenking. Het is een moment waarop we stilstaan bij het verleden, maar ook bij het heden en de toekomst. Samen vormen we</w:t>
      </w:r>
      <w:r w:rsidR="00C575BF">
        <w:rPr>
          <w:rFonts w:cstheme="minorHAnsi"/>
          <w:sz w:val="24"/>
          <w:szCs w:val="24"/>
        </w:rPr>
        <w:t xml:space="preserve"> aldus</w:t>
      </w:r>
      <w:r w:rsidRPr="00782501">
        <w:rPr>
          <w:rFonts w:cstheme="minorHAnsi"/>
          <w:sz w:val="24"/>
          <w:szCs w:val="24"/>
        </w:rPr>
        <w:t xml:space="preserve"> in Weert een gemeenschap die de waarden van vrijheid en vrede levend houdt. </w:t>
      </w:r>
    </w:p>
    <w:p w14:paraId="3824E4A2" w14:textId="77777777" w:rsidR="00782501" w:rsidRPr="00782501" w:rsidRDefault="00782501" w:rsidP="00782501">
      <w:pPr>
        <w:rPr>
          <w:rFonts w:cstheme="minorHAnsi"/>
          <w:sz w:val="24"/>
          <w:szCs w:val="24"/>
        </w:rPr>
      </w:pPr>
      <w:r w:rsidRPr="00782501">
        <w:rPr>
          <w:rFonts w:cstheme="minorHAnsi"/>
          <w:sz w:val="24"/>
          <w:szCs w:val="24"/>
        </w:rPr>
        <w:t>Wij zijn opgegroeid in een tijd waarin we zeiden: ‘Er komt nooit meer oorlog.’ En dat wisten we zeker. Maar vandaag de dag klinken de echo’s van het verleden door in de conflicten van nu. Net zoals Nederland in 1940 zijn soevereiniteit verloor, vechten landen vandaag voor hun zelfbeschikking. Net zoals toen burgers tussen collaboratie en verzet moesten kiezen, staan mensen nu voor morele dilemma’s onder druk van autoritaire regimes.</w:t>
      </w:r>
    </w:p>
    <w:p w14:paraId="7A63EB19" w14:textId="376C87D8" w:rsidR="00782501" w:rsidRPr="00782501" w:rsidRDefault="00782501" w:rsidP="00782501">
      <w:pPr>
        <w:rPr>
          <w:rFonts w:cstheme="minorHAnsi"/>
          <w:sz w:val="24"/>
          <w:szCs w:val="24"/>
        </w:rPr>
      </w:pPr>
      <w:r w:rsidRPr="00782501">
        <w:rPr>
          <w:rFonts w:cstheme="minorHAnsi"/>
          <w:sz w:val="24"/>
          <w:szCs w:val="24"/>
        </w:rPr>
        <w:t xml:space="preserve">Wanneer we naar de wereld van vandaag kijken, voelen we opnieuw de sluimerende dreiging van geopolitieke spanningen die doen denken aan de onrustige jaren dertig van de vorige eeuw. Destijds groeide de polarisatie tussen grootmachten, werd internationale samenwerking uitgehold en grepen autoritaire leiders hun kans. Vandaag zien we opnieuw een verzwakking van instituties, oplopende spanningen tussen grootmachten en een afbrokkelend vertrouwen in democratische waarden. </w:t>
      </w:r>
      <w:r w:rsidR="008E6E29">
        <w:rPr>
          <w:rFonts w:cstheme="minorHAnsi"/>
          <w:sz w:val="24"/>
          <w:szCs w:val="24"/>
        </w:rPr>
        <w:t>D</w:t>
      </w:r>
      <w:r w:rsidRPr="00782501">
        <w:rPr>
          <w:rFonts w:cstheme="minorHAnsi"/>
          <w:sz w:val="24"/>
          <w:szCs w:val="24"/>
        </w:rPr>
        <w:t>e geschiedenis leert ons: wanneer verdeeldheid, economische druk en politieke verlamming samenkomen, kunnen de gevolgen desastreus zijn.</w:t>
      </w:r>
    </w:p>
    <w:p w14:paraId="663F0C86" w14:textId="2758CD1C" w:rsidR="00782501" w:rsidRPr="00782501" w:rsidRDefault="00782501" w:rsidP="00782501">
      <w:pPr>
        <w:rPr>
          <w:rFonts w:cstheme="minorHAnsi"/>
          <w:sz w:val="24"/>
          <w:szCs w:val="24"/>
        </w:rPr>
      </w:pPr>
      <w:r w:rsidRPr="00782501">
        <w:rPr>
          <w:rFonts w:cstheme="minorHAnsi"/>
          <w:sz w:val="24"/>
          <w:szCs w:val="24"/>
        </w:rPr>
        <w:t>Laten wij daarom 80 jaar vrijheid niet herdenken als een afgesloten hoofdstuk, maar als een waarschuwing.</w:t>
      </w:r>
      <w:r w:rsidR="00D71AF1">
        <w:rPr>
          <w:rFonts w:cstheme="minorHAnsi"/>
          <w:sz w:val="24"/>
          <w:szCs w:val="24"/>
        </w:rPr>
        <w:t xml:space="preserve"> Het zou wenselijk zijn als onze kinderen en kleinkinderen ook in v</w:t>
      </w:r>
      <w:r w:rsidR="00F14251">
        <w:rPr>
          <w:rFonts w:cstheme="minorHAnsi"/>
          <w:sz w:val="24"/>
          <w:szCs w:val="24"/>
        </w:rPr>
        <w:t>rede en vrijheid kunnen leven.</w:t>
      </w:r>
      <w:r w:rsidRPr="00782501">
        <w:rPr>
          <w:rFonts w:cstheme="minorHAnsi"/>
          <w:sz w:val="24"/>
          <w:szCs w:val="24"/>
        </w:rPr>
        <w:t xml:space="preserve"> De geschiedenis leert ons hoe fragiel democratie is, hoe snel vrijheid kan verdampen. </w:t>
      </w:r>
    </w:p>
    <w:p w14:paraId="250BF0D9" w14:textId="419A532F" w:rsidR="00782501" w:rsidRPr="00782501" w:rsidRDefault="00556B4B" w:rsidP="00782501">
      <w:pPr>
        <w:rPr>
          <w:rFonts w:cstheme="minorHAnsi"/>
          <w:sz w:val="24"/>
          <w:szCs w:val="24"/>
        </w:rPr>
      </w:pPr>
      <w:r>
        <w:rPr>
          <w:rFonts w:cstheme="minorHAnsi"/>
          <w:sz w:val="24"/>
          <w:szCs w:val="24"/>
        </w:rPr>
        <w:t>V</w:t>
      </w:r>
      <w:r w:rsidR="00782501" w:rsidRPr="00782501">
        <w:rPr>
          <w:rFonts w:cstheme="minorHAnsi"/>
          <w:sz w:val="24"/>
          <w:szCs w:val="24"/>
        </w:rPr>
        <w:t>rijheid en vrede vragen om voortdurende inzet. Kleine, bewuste keuzes en betrokkenheid maken samen het verschil. Zoals het gezegde luidt: ‘vrede begint bij jezelf’. Eenieder van ons heeft de mogelijkheid om, hoe klein dit ook is, op lokaal niveau een rol te spelen.</w:t>
      </w:r>
    </w:p>
    <w:p w14:paraId="524A80F0" w14:textId="34FA0604" w:rsidR="003A6D49" w:rsidRDefault="00782501" w:rsidP="00782501">
      <w:pPr>
        <w:rPr>
          <w:rFonts w:cstheme="minorHAnsi"/>
          <w:sz w:val="24"/>
          <w:szCs w:val="24"/>
        </w:rPr>
      </w:pPr>
      <w:r w:rsidRPr="00782501">
        <w:rPr>
          <w:rFonts w:cstheme="minorHAnsi"/>
          <w:sz w:val="24"/>
          <w:szCs w:val="24"/>
        </w:rPr>
        <w:lastRenderedPageBreak/>
        <w:t>Volgens de Verenigde Naties kunnen individuen bijdragen aan vrede</w:t>
      </w:r>
      <w:r w:rsidR="000639E1">
        <w:rPr>
          <w:rFonts w:cstheme="minorHAnsi"/>
          <w:sz w:val="24"/>
          <w:szCs w:val="24"/>
        </w:rPr>
        <w:t xml:space="preserve"> en vrijheid</w:t>
      </w:r>
      <w:r w:rsidRPr="00782501">
        <w:rPr>
          <w:rFonts w:cstheme="minorHAnsi"/>
          <w:sz w:val="24"/>
          <w:szCs w:val="24"/>
        </w:rPr>
        <w:t xml:space="preserve"> door erover te praten, kennis te delen, conflicten zonder geweld op te lossen en solidair te zijn</w:t>
      </w:r>
      <w:r w:rsidR="00C80A74">
        <w:rPr>
          <w:rFonts w:cstheme="minorHAnsi"/>
          <w:sz w:val="24"/>
          <w:szCs w:val="24"/>
        </w:rPr>
        <w:t xml:space="preserve"> met ander mensen, in de wereld en om je heen</w:t>
      </w:r>
      <w:r w:rsidRPr="00782501">
        <w:rPr>
          <w:rFonts w:cstheme="minorHAnsi"/>
          <w:sz w:val="24"/>
          <w:szCs w:val="24"/>
        </w:rPr>
        <w:t xml:space="preserve">. </w:t>
      </w:r>
    </w:p>
    <w:p w14:paraId="56236EC0" w14:textId="76C59287" w:rsidR="00782501" w:rsidRPr="00782501" w:rsidRDefault="003D3CA5" w:rsidP="00782501">
      <w:pPr>
        <w:rPr>
          <w:rFonts w:cstheme="minorHAnsi"/>
          <w:sz w:val="24"/>
          <w:szCs w:val="24"/>
        </w:rPr>
      </w:pPr>
      <w:r>
        <w:rPr>
          <w:rFonts w:cstheme="minorHAnsi"/>
          <w:sz w:val="24"/>
          <w:szCs w:val="24"/>
        </w:rPr>
        <w:t xml:space="preserve">Tegelijkertijd </w:t>
      </w:r>
      <w:r w:rsidR="003A6D49">
        <w:rPr>
          <w:rFonts w:cstheme="minorHAnsi"/>
          <w:sz w:val="24"/>
          <w:szCs w:val="24"/>
        </w:rPr>
        <w:t>zou</w:t>
      </w:r>
      <w:r w:rsidR="00782501" w:rsidRPr="00782501">
        <w:rPr>
          <w:rFonts w:cstheme="minorHAnsi"/>
          <w:sz w:val="24"/>
          <w:szCs w:val="24"/>
        </w:rPr>
        <w:t xml:space="preserve"> je</w:t>
      </w:r>
      <w:r w:rsidR="00C80A74">
        <w:rPr>
          <w:rFonts w:cstheme="minorHAnsi"/>
          <w:sz w:val="24"/>
          <w:szCs w:val="24"/>
        </w:rPr>
        <w:t xml:space="preserve"> actief</w:t>
      </w:r>
      <w:r w:rsidR="00782501" w:rsidRPr="00782501">
        <w:rPr>
          <w:rFonts w:cstheme="minorHAnsi"/>
          <w:sz w:val="24"/>
          <w:szCs w:val="24"/>
        </w:rPr>
        <w:t xml:space="preserve"> </w:t>
      </w:r>
      <w:r w:rsidR="003A6D49">
        <w:rPr>
          <w:rFonts w:cstheme="minorHAnsi"/>
          <w:sz w:val="24"/>
          <w:szCs w:val="24"/>
        </w:rPr>
        <w:t xml:space="preserve">kunnen </w:t>
      </w:r>
      <w:r w:rsidR="00C80A74">
        <w:rPr>
          <w:rFonts w:cstheme="minorHAnsi"/>
          <w:sz w:val="24"/>
          <w:szCs w:val="24"/>
        </w:rPr>
        <w:t>zi</w:t>
      </w:r>
      <w:r w:rsidR="00460A0E">
        <w:rPr>
          <w:rFonts w:cstheme="minorHAnsi"/>
          <w:sz w:val="24"/>
          <w:szCs w:val="24"/>
        </w:rPr>
        <w:t>j</w:t>
      </w:r>
      <w:r w:rsidR="00C80A74">
        <w:rPr>
          <w:rFonts w:cstheme="minorHAnsi"/>
          <w:sz w:val="24"/>
          <w:szCs w:val="24"/>
        </w:rPr>
        <w:t>n in</w:t>
      </w:r>
      <w:r w:rsidR="00782501" w:rsidRPr="00782501">
        <w:rPr>
          <w:rFonts w:cstheme="minorHAnsi"/>
          <w:sz w:val="24"/>
          <w:szCs w:val="24"/>
        </w:rPr>
        <w:t xml:space="preserve"> vrijwilligersprojecten, politici aanmoedigen om keuzes te maken voor vrede, digitale platforms gebruiken om steun aan vrede te mobiliseren en haat en misinformatie te rapporteren.</w:t>
      </w:r>
      <w:r w:rsidR="00615DC9" w:rsidRPr="00615DC9">
        <w:rPr>
          <w:rFonts w:cstheme="minorHAnsi"/>
          <w:sz w:val="24"/>
          <w:szCs w:val="24"/>
        </w:rPr>
        <w:t xml:space="preserve"> </w:t>
      </w:r>
      <w:r w:rsidR="00615DC9" w:rsidRPr="00615DC9">
        <w:rPr>
          <w:rFonts w:cstheme="minorHAnsi"/>
          <w:sz w:val="24"/>
          <w:szCs w:val="24"/>
        </w:rPr>
        <w:t>‘Bruggen bouwen en geen muren.’</w:t>
      </w:r>
    </w:p>
    <w:p w14:paraId="1AD03294" w14:textId="43E5630E" w:rsidR="007315CE" w:rsidRDefault="00782501" w:rsidP="00782501">
      <w:pPr>
        <w:rPr>
          <w:rFonts w:cstheme="minorHAnsi"/>
          <w:sz w:val="24"/>
          <w:szCs w:val="24"/>
        </w:rPr>
      </w:pPr>
      <w:r w:rsidRPr="00782501">
        <w:rPr>
          <w:rFonts w:cstheme="minorHAnsi"/>
          <w:sz w:val="24"/>
          <w:szCs w:val="24"/>
        </w:rPr>
        <w:t>En ook:</w:t>
      </w:r>
      <w:r w:rsidR="007315CE">
        <w:rPr>
          <w:rFonts w:cstheme="minorHAnsi"/>
          <w:sz w:val="24"/>
          <w:szCs w:val="24"/>
        </w:rPr>
        <w:t xml:space="preserve"> </w:t>
      </w:r>
      <w:r w:rsidR="000639E1">
        <w:rPr>
          <w:rFonts w:cstheme="minorHAnsi"/>
          <w:sz w:val="24"/>
          <w:szCs w:val="24"/>
        </w:rPr>
        <w:t>h</w:t>
      </w:r>
      <w:r w:rsidR="007315CE">
        <w:rPr>
          <w:rFonts w:cstheme="minorHAnsi"/>
          <w:sz w:val="24"/>
          <w:szCs w:val="24"/>
        </w:rPr>
        <w:t xml:space="preserve">ulpvaardigheid en betrokkenheid delen: </w:t>
      </w:r>
      <w:r w:rsidR="00A46338">
        <w:rPr>
          <w:rFonts w:cstheme="minorHAnsi"/>
          <w:sz w:val="24"/>
          <w:szCs w:val="24"/>
        </w:rPr>
        <w:t>je inzetten</w:t>
      </w:r>
      <w:r w:rsidRPr="00782501">
        <w:rPr>
          <w:rFonts w:cstheme="minorHAnsi"/>
          <w:sz w:val="24"/>
          <w:szCs w:val="24"/>
        </w:rPr>
        <w:t xml:space="preserve"> voor een ander of voor onze samenleving</w:t>
      </w:r>
      <w:r w:rsidR="00CA13ED">
        <w:rPr>
          <w:rFonts w:cstheme="minorHAnsi"/>
          <w:sz w:val="24"/>
          <w:szCs w:val="24"/>
        </w:rPr>
        <w:t>. Aandacht voor je directe omgeving</w:t>
      </w:r>
      <w:r w:rsidRPr="00782501">
        <w:rPr>
          <w:rFonts w:cstheme="minorHAnsi"/>
          <w:sz w:val="24"/>
          <w:szCs w:val="24"/>
        </w:rPr>
        <w:t xml:space="preserve"> en omzien naar elkaar</w:t>
      </w:r>
      <w:r w:rsidR="00597C12">
        <w:rPr>
          <w:rFonts w:cstheme="minorHAnsi"/>
          <w:sz w:val="24"/>
          <w:szCs w:val="24"/>
        </w:rPr>
        <w:t xml:space="preserve">. </w:t>
      </w:r>
      <w:r w:rsidR="00447181">
        <w:rPr>
          <w:rFonts w:cstheme="minorHAnsi"/>
          <w:sz w:val="24"/>
          <w:szCs w:val="24"/>
        </w:rPr>
        <w:t>Of zoals die bekende voetbalfilosoof ooit zei: ‘ Als je iets voor een ander kunt doen dan moet je dat doen’.</w:t>
      </w:r>
    </w:p>
    <w:p w14:paraId="771BEE94" w14:textId="3C9B6F5A" w:rsidR="00782501" w:rsidRPr="00782501" w:rsidRDefault="00782501" w:rsidP="00782501">
      <w:pPr>
        <w:rPr>
          <w:rFonts w:cstheme="minorHAnsi"/>
          <w:sz w:val="24"/>
          <w:szCs w:val="24"/>
        </w:rPr>
      </w:pPr>
      <w:r w:rsidRPr="00782501">
        <w:rPr>
          <w:rFonts w:cstheme="minorHAnsi"/>
          <w:sz w:val="24"/>
          <w:szCs w:val="24"/>
        </w:rPr>
        <w:t>Op lokaal niveau in Weert stonden mensen op tegen onvrijheid. Vlak na het begin van de oorlog organiseerden een aantal Weertenaren vlucht</w:t>
      </w:r>
      <w:r w:rsidR="00904CB8">
        <w:rPr>
          <w:rFonts w:cstheme="minorHAnsi"/>
          <w:sz w:val="24"/>
          <w:szCs w:val="24"/>
        </w:rPr>
        <w:t>routes</w:t>
      </w:r>
      <w:r w:rsidRPr="00782501">
        <w:rPr>
          <w:rFonts w:cstheme="minorHAnsi"/>
          <w:sz w:val="24"/>
          <w:szCs w:val="24"/>
        </w:rPr>
        <w:t xml:space="preserve"> voor Franse krijgsgevangenen, Joodse mensen, onderduikers en vliegtuigbemanningen. Vanaf april 1943 werd het geweldloos verzet in Weert georganiseerd.</w:t>
      </w:r>
    </w:p>
    <w:p w14:paraId="059C99EE" w14:textId="7A1E092F" w:rsidR="00782501" w:rsidRPr="00782501" w:rsidRDefault="00782501" w:rsidP="00782501">
      <w:pPr>
        <w:rPr>
          <w:rFonts w:cstheme="minorHAnsi"/>
          <w:sz w:val="24"/>
          <w:szCs w:val="24"/>
        </w:rPr>
      </w:pPr>
      <w:r w:rsidRPr="00782501">
        <w:rPr>
          <w:rFonts w:cstheme="minorHAnsi"/>
          <w:sz w:val="24"/>
          <w:szCs w:val="24"/>
        </w:rPr>
        <w:t xml:space="preserve">Harry Miltenburg was hierbij in Weert actief bij betrokken. Wij zijn vereerd dat Monique Rooijakkers vanavond het persoonlijke verhaal van haar oom met ons wil delen. </w:t>
      </w:r>
    </w:p>
    <w:p w14:paraId="63CA042B" w14:textId="77777777" w:rsidR="00782501" w:rsidRPr="00782501" w:rsidRDefault="00782501" w:rsidP="00782501">
      <w:pPr>
        <w:rPr>
          <w:rFonts w:cstheme="minorHAnsi"/>
          <w:sz w:val="24"/>
          <w:szCs w:val="24"/>
        </w:rPr>
      </w:pPr>
      <w:r w:rsidRPr="00782501">
        <w:rPr>
          <w:rFonts w:cstheme="minorHAnsi"/>
          <w:sz w:val="24"/>
          <w:szCs w:val="24"/>
        </w:rPr>
        <w:t>Juist door deze verhalen te blijven delen, houden we de herinnering levend en realiseren wij ons dat vrijheid en vrede nooit vanzelfsprekend zijn.</w:t>
      </w:r>
    </w:p>
    <w:p w14:paraId="580ED51D" w14:textId="0BCE0838" w:rsidR="00782501" w:rsidRPr="00782501" w:rsidRDefault="00782501" w:rsidP="00782501">
      <w:pPr>
        <w:rPr>
          <w:rFonts w:cstheme="minorHAnsi"/>
          <w:sz w:val="24"/>
          <w:szCs w:val="24"/>
        </w:rPr>
      </w:pPr>
      <w:r w:rsidRPr="00782501">
        <w:rPr>
          <w:rFonts w:cstheme="minorHAnsi"/>
          <w:sz w:val="24"/>
          <w:szCs w:val="24"/>
        </w:rPr>
        <w:t>Sommige Weertenaren betaalden met hun leven de prijs voor het streven naar vrede en vrijheid. Op de gedenkstenen achter mij staan de namen vermeld van hen, militairen en burgers woonachtig zijnde in Weert, die het slachtoffer werden van oorlogsgeweld vanaf de Tweede Wereldoorlog tot nu. Harry Miltenburg staat er ook op vermeld. We zullen hem en de anderen straks herdenken tijdens het Dodenappel, afgenomen door de Libanonveteranen.</w:t>
      </w:r>
    </w:p>
    <w:p w14:paraId="3F3FBE06" w14:textId="77777777" w:rsidR="00711A54" w:rsidRDefault="00782501" w:rsidP="00782501">
      <w:pPr>
        <w:rPr>
          <w:rFonts w:cstheme="minorHAnsi"/>
          <w:sz w:val="24"/>
          <w:szCs w:val="24"/>
        </w:rPr>
      </w:pPr>
      <w:r w:rsidRPr="00782501">
        <w:rPr>
          <w:rFonts w:cstheme="minorHAnsi"/>
          <w:sz w:val="24"/>
          <w:szCs w:val="24"/>
        </w:rPr>
        <w:t xml:space="preserve">Zo dadelijk zullen Didi van de Port uit groep 7 en Quinn Peeters uit groep 6 van basisschool ‘De Kameleon’ een </w:t>
      </w:r>
      <w:r w:rsidR="00711A54">
        <w:rPr>
          <w:rFonts w:cstheme="minorHAnsi"/>
          <w:sz w:val="24"/>
          <w:szCs w:val="24"/>
        </w:rPr>
        <w:t>eigen</w:t>
      </w:r>
      <w:r w:rsidRPr="00782501">
        <w:rPr>
          <w:rFonts w:cstheme="minorHAnsi"/>
          <w:sz w:val="24"/>
          <w:szCs w:val="24"/>
        </w:rPr>
        <w:t xml:space="preserve">gemaakt gedicht voordragen. Wij zijn verheugd dat </w:t>
      </w:r>
      <w:r w:rsidR="00711A54">
        <w:rPr>
          <w:rFonts w:cstheme="minorHAnsi"/>
          <w:sz w:val="24"/>
          <w:szCs w:val="24"/>
        </w:rPr>
        <w:t>s</w:t>
      </w:r>
      <w:r w:rsidRPr="00782501">
        <w:rPr>
          <w:rFonts w:cstheme="minorHAnsi"/>
          <w:sz w:val="24"/>
          <w:szCs w:val="24"/>
        </w:rPr>
        <w:t>tadsdichter Salma Ali vanavond</w:t>
      </w:r>
      <w:r w:rsidR="00711A54">
        <w:rPr>
          <w:rFonts w:cstheme="minorHAnsi"/>
          <w:sz w:val="24"/>
          <w:szCs w:val="24"/>
        </w:rPr>
        <w:t xml:space="preserve"> opnieuw</w:t>
      </w:r>
      <w:r w:rsidRPr="00782501">
        <w:rPr>
          <w:rFonts w:cstheme="minorHAnsi"/>
          <w:sz w:val="24"/>
          <w:szCs w:val="24"/>
        </w:rPr>
        <w:t xml:space="preserve"> een bijdrage zal leveren aan deze Herdenking. </w:t>
      </w:r>
    </w:p>
    <w:p w14:paraId="4C129E2A" w14:textId="34F53D5C" w:rsidR="00782501" w:rsidRPr="00782501" w:rsidRDefault="00782501" w:rsidP="00782501">
      <w:pPr>
        <w:rPr>
          <w:rFonts w:cstheme="minorHAnsi"/>
          <w:sz w:val="24"/>
          <w:szCs w:val="24"/>
        </w:rPr>
      </w:pPr>
      <w:r w:rsidRPr="00782501">
        <w:rPr>
          <w:rFonts w:cstheme="minorHAnsi"/>
          <w:sz w:val="24"/>
          <w:szCs w:val="24"/>
        </w:rPr>
        <w:t>RICK’s Clarinet Choir en trompettist Manuel Wijen zullen deze Herdenkingsbijeenkomst muzikaal omlijsten. Praktische ondersteuning vindt plaats door de Scoutingroepen St. Rumoldus en St. Job.</w:t>
      </w:r>
    </w:p>
    <w:p w14:paraId="014A88EE" w14:textId="77777777" w:rsidR="00782501" w:rsidRPr="00782501" w:rsidRDefault="00782501" w:rsidP="00782501">
      <w:pPr>
        <w:rPr>
          <w:rFonts w:cstheme="minorHAnsi"/>
          <w:sz w:val="24"/>
          <w:szCs w:val="24"/>
        </w:rPr>
      </w:pPr>
      <w:r w:rsidRPr="00782501">
        <w:rPr>
          <w:rFonts w:cstheme="minorHAnsi"/>
          <w:sz w:val="24"/>
          <w:szCs w:val="24"/>
        </w:rPr>
        <w:t>De algemene coördinatie van vanavond is in handen van de heer Jean-Paul van der Donk.</w:t>
      </w:r>
    </w:p>
    <w:p w14:paraId="2373B382" w14:textId="77777777" w:rsidR="00782501" w:rsidRPr="00782501" w:rsidRDefault="00782501" w:rsidP="00782501">
      <w:pPr>
        <w:rPr>
          <w:rFonts w:cstheme="minorHAnsi"/>
          <w:sz w:val="24"/>
          <w:szCs w:val="24"/>
        </w:rPr>
      </w:pPr>
      <w:r w:rsidRPr="00782501">
        <w:rPr>
          <w:rFonts w:cstheme="minorHAnsi"/>
          <w:sz w:val="24"/>
          <w:szCs w:val="24"/>
        </w:rPr>
        <w:t>Ik wens u allemaal een waardige Herdenking toe. Moge de herinnering aan hen die vielen ons blijven aanzetten tot waakzaamheid, moed en menselijkheid – vandaag, morgen en alle dagen die komen.</w:t>
      </w:r>
    </w:p>
    <w:p w14:paraId="0867748D" w14:textId="1661762E" w:rsidR="00986ADD" w:rsidRPr="00615F67" w:rsidRDefault="00986ADD">
      <w:pPr>
        <w:rPr>
          <w:sz w:val="24"/>
          <w:szCs w:val="24"/>
        </w:rPr>
      </w:pPr>
      <w:r>
        <w:rPr>
          <w:noProof/>
        </w:rPr>
        <w:drawing>
          <wp:inline distT="0" distB="0" distL="0" distR="0" wp14:anchorId="33FF6D6C" wp14:editId="6915903D">
            <wp:extent cx="4019550" cy="352425"/>
            <wp:effectExtent l="0" t="0" r="0" b="9525"/>
            <wp:docPr id="152136255" name="Afbeelding 152136255" descr="Beschrijving: Beschrijving: comite_tekst+v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Beschrijving: Beschrijving: comite_tekst+vlam"/>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9550" cy="352425"/>
                    </a:xfrm>
                    <a:prstGeom prst="rect">
                      <a:avLst/>
                    </a:prstGeom>
                    <a:noFill/>
                    <a:ln>
                      <a:noFill/>
                    </a:ln>
                  </pic:spPr>
                </pic:pic>
              </a:graphicData>
            </a:graphic>
          </wp:inline>
        </w:drawing>
      </w:r>
    </w:p>
    <w:sectPr w:rsidR="00986ADD" w:rsidRPr="00615F67" w:rsidSect="00470D09">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6A4AA" w14:textId="77777777" w:rsidR="001634FC" w:rsidRDefault="001634FC" w:rsidP="0014581F">
      <w:pPr>
        <w:spacing w:after="0" w:line="240" w:lineRule="auto"/>
      </w:pPr>
      <w:r>
        <w:separator/>
      </w:r>
    </w:p>
  </w:endnote>
  <w:endnote w:type="continuationSeparator" w:id="0">
    <w:p w14:paraId="66932896" w14:textId="77777777" w:rsidR="001634FC" w:rsidRDefault="001634FC" w:rsidP="00145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809846"/>
      <w:docPartObj>
        <w:docPartGallery w:val="Page Numbers (Bottom of Page)"/>
        <w:docPartUnique/>
      </w:docPartObj>
    </w:sdtPr>
    <w:sdtContent>
      <w:p w14:paraId="76DFA9C6" w14:textId="57C681C6" w:rsidR="0014581F" w:rsidRDefault="0014581F">
        <w:pPr>
          <w:pStyle w:val="Voettekst"/>
          <w:jc w:val="right"/>
        </w:pPr>
        <w:r>
          <w:fldChar w:fldCharType="begin"/>
        </w:r>
        <w:r>
          <w:instrText>PAGE   \* MERGEFORMAT</w:instrText>
        </w:r>
        <w:r>
          <w:fldChar w:fldCharType="separate"/>
        </w:r>
        <w:r>
          <w:t>2</w:t>
        </w:r>
        <w:r>
          <w:fldChar w:fldCharType="end"/>
        </w:r>
      </w:p>
    </w:sdtContent>
  </w:sdt>
  <w:p w14:paraId="2BB85061" w14:textId="71187AAC" w:rsidR="0014581F" w:rsidRDefault="00D605D1">
    <w:pPr>
      <w:pStyle w:val="Voettekst"/>
    </w:pPr>
    <w:r>
      <w:t>Comité Bevrijding en Herdenkingen</w:t>
    </w:r>
    <w:r w:rsidR="001D6CE4">
      <w:t xml:space="preserve"> Weert </w:t>
    </w:r>
    <w:r>
      <w:t>-</w:t>
    </w:r>
    <w:r w:rsidR="001D6CE4">
      <w:t>4 mei 202</w:t>
    </w:r>
    <w:r w:rsidR="00D0757C">
      <w:t>5</w:t>
    </w:r>
    <w:r>
      <w:t>-</w:t>
    </w:r>
    <w:r w:rsidR="0070454F">
      <w:t xml:space="preserve"> Welkoms</w:t>
    </w:r>
    <w:r w:rsidR="00655D86">
      <w:t xml:space="preserve">ttoespraak </w:t>
    </w:r>
    <w:r w:rsidR="001D6CE4">
      <w:t xml:space="preserve">Lex Spee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42EAE" w14:textId="77777777" w:rsidR="001634FC" w:rsidRDefault="001634FC" w:rsidP="0014581F">
      <w:pPr>
        <w:spacing w:after="0" w:line="240" w:lineRule="auto"/>
      </w:pPr>
      <w:r>
        <w:separator/>
      </w:r>
    </w:p>
  </w:footnote>
  <w:footnote w:type="continuationSeparator" w:id="0">
    <w:p w14:paraId="5345C472" w14:textId="77777777" w:rsidR="001634FC" w:rsidRDefault="001634FC" w:rsidP="001458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05"/>
    <w:rsid w:val="00000C6C"/>
    <w:rsid w:val="00001905"/>
    <w:rsid w:val="00005C63"/>
    <w:rsid w:val="0000764F"/>
    <w:rsid w:val="000079EF"/>
    <w:rsid w:val="00020B23"/>
    <w:rsid w:val="000215D2"/>
    <w:rsid w:val="000276A9"/>
    <w:rsid w:val="00027C02"/>
    <w:rsid w:val="00034D80"/>
    <w:rsid w:val="000361DE"/>
    <w:rsid w:val="000424AE"/>
    <w:rsid w:val="00044CA8"/>
    <w:rsid w:val="00045C7B"/>
    <w:rsid w:val="000530D3"/>
    <w:rsid w:val="00056F55"/>
    <w:rsid w:val="00057472"/>
    <w:rsid w:val="00062286"/>
    <w:rsid w:val="000639E1"/>
    <w:rsid w:val="00065E29"/>
    <w:rsid w:val="000679AA"/>
    <w:rsid w:val="000773AE"/>
    <w:rsid w:val="00081BF4"/>
    <w:rsid w:val="00081C27"/>
    <w:rsid w:val="00092A62"/>
    <w:rsid w:val="0009649E"/>
    <w:rsid w:val="0009753B"/>
    <w:rsid w:val="00097A4F"/>
    <w:rsid w:val="000B0A88"/>
    <w:rsid w:val="000B1367"/>
    <w:rsid w:val="000B155E"/>
    <w:rsid w:val="000B1581"/>
    <w:rsid w:val="000B2835"/>
    <w:rsid w:val="000B284A"/>
    <w:rsid w:val="000B54FF"/>
    <w:rsid w:val="000B5F0E"/>
    <w:rsid w:val="000B76CB"/>
    <w:rsid w:val="000D0952"/>
    <w:rsid w:val="000D2864"/>
    <w:rsid w:val="000D3106"/>
    <w:rsid w:val="000D7377"/>
    <w:rsid w:val="000E327F"/>
    <w:rsid w:val="000E352A"/>
    <w:rsid w:val="000F0741"/>
    <w:rsid w:val="000F3AF0"/>
    <w:rsid w:val="000F3CDE"/>
    <w:rsid w:val="000F6319"/>
    <w:rsid w:val="000F7150"/>
    <w:rsid w:val="000F7304"/>
    <w:rsid w:val="00103905"/>
    <w:rsid w:val="001053B8"/>
    <w:rsid w:val="001215A0"/>
    <w:rsid w:val="00126742"/>
    <w:rsid w:val="00133338"/>
    <w:rsid w:val="001369C6"/>
    <w:rsid w:val="00140176"/>
    <w:rsid w:val="0014057E"/>
    <w:rsid w:val="00140715"/>
    <w:rsid w:val="0014581F"/>
    <w:rsid w:val="001521B0"/>
    <w:rsid w:val="00154D1E"/>
    <w:rsid w:val="00156D25"/>
    <w:rsid w:val="00157DD1"/>
    <w:rsid w:val="00160BAD"/>
    <w:rsid w:val="00162AFA"/>
    <w:rsid w:val="001634DE"/>
    <w:rsid w:val="001634FC"/>
    <w:rsid w:val="00164C14"/>
    <w:rsid w:val="001650C3"/>
    <w:rsid w:val="001672CC"/>
    <w:rsid w:val="00167387"/>
    <w:rsid w:val="00175762"/>
    <w:rsid w:val="00180AFC"/>
    <w:rsid w:val="001844D8"/>
    <w:rsid w:val="00191845"/>
    <w:rsid w:val="00191C8D"/>
    <w:rsid w:val="0019274E"/>
    <w:rsid w:val="0019386E"/>
    <w:rsid w:val="001A09CE"/>
    <w:rsid w:val="001A280E"/>
    <w:rsid w:val="001A5203"/>
    <w:rsid w:val="001A55B2"/>
    <w:rsid w:val="001A72B0"/>
    <w:rsid w:val="001A7D8A"/>
    <w:rsid w:val="001B1157"/>
    <w:rsid w:val="001B177B"/>
    <w:rsid w:val="001B1AF7"/>
    <w:rsid w:val="001B4192"/>
    <w:rsid w:val="001C2F73"/>
    <w:rsid w:val="001C52F4"/>
    <w:rsid w:val="001C7893"/>
    <w:rsid w:val="001D095F"/>
    <w:rsid w:val="001D3507"/>
    <w:rsid w:val="001D5D0E"/>
    <w:rsid w:val="001D6CE4"/>
    <w:rsid w:val="001E013C"/>
    <w:rsid w:val="001E10CB"/>
    <w:rsid w:val="001E12DA"/>
    <w:rsid w:val="001E3780"/>
    <w:rsid w:val="001E4896"/>
    <w:rsid w:val="001E5616"/>
    <w:rsid w:val="001E7370"/>
    <w:rsid w:val="001F0B3F"/>
    <w:rsid w:val="001F1691"/>
    <w:rsid w:val="001F1E12"/>
    <w:rsid w:val="001F6AF8"/>
    <w:rsid w:val="002029A3"/>
    <w:rsid w:val="00206C72"/>
    <w:rsid w:val="002152B9"/>
    <w:rsid w:val="00221773"/>
    <w:rsid w:val="0022355D"/>
    <w:rsid w:val="002315D1"/>
    <w:rsid w:val="0023194B"/>
    <w:rsid w:val="00237D22"/>
    <w:rsid w:val="0024078E"/>
    <w:rsid w:val="00240DC8"/>
    <w:rsid w:val="002417FE"/>
    <w:rsid w:val="00242BE1"/>
    <w:rsid w:val="002438F2"/>
    <w:rsid w:val="0024509A"/>
    <w:rsid w:val="00250D22"/>
    <w:rsid w:val="00260110"/>
    <w:rsid w:val="00261A0E"/>
    <w:rsid w:val="002627AD"/>
    <w:rsid w:val="00264298"/>
    <w:rsid w:val="00266B86"/>
    <w:rsid w:val="00274A5B"/>
    <w:rsid w:val="00276424"/>
    <w:rsid w:val="00281C13"/>
    <w:rsid w:val="00281CD0"/>
    <w:rsid w:val="002826B8"/>
    <w:rsid w:val="00286659"/>
    <w:rsid w:val="002871DF"/>
    <w:rsid w:val="00291797"/>
    <w:rsid w:val="00293A50"/>
    <w:rsid w:val="0029510B"/>
    <w:rsid w:val="002A0B9D"/>
    <w:rsid w:val="002A103E"/>
    <w:rsid w:val="002A2F1E"/>
    <w:rsid w:val="002A2FD8"/>
    <w:rsid w:val="002A35C3"/>
    <w:rsid w:val="002A61C3"/>
    <w:rsid w:val="002B7399"/>
    <w:rsid w:val="002B7A56"/>
    <w:rsid w:val="002C505F"/>
    <w:rsid w:val="002D05CB"/>
    <w:rsid w:val="002D0BA8"/>
    <w:rsid w:val="002D3645"/>
    <w:rsid w:val="002D4553"/>
    <w:rsid w:val="002D57C5"/>
    <w:rsid w:val="002E4629"/>
    <w:rsid w:val="002F03EB"/>
    <w:rsid w:val="002F0AB5"/>
    <w:rsid w:val="002F1F90"/>
    <w:rsid w:val="002F2CC0"/>
    <w:rsid w:val="00300D7D"/>
    <w:rsid w:val="003023FD"/>
    <w:rsid w:val="003042DF"/>
    <w:rsid w:val="0030756E"/>
    <w:rsid w:val="00310524"/>
    <w:rsid w:val="0031472B"/>
    <w:rsid w:val="003171EA"/>
    <w:rsid w:val="00317572"/>
    <w:rsid w:val="00323D33"/>
    <w:rsid w:val="003255D9"/>
    <w:rsid w:val="00326421"/>
    <w:rsid w:val="003301D7"/>
    <w:rsid w:val="00330A84"/>
    <w:rsid w:val="00330DF9"/>
    <w:rsid w:val="00332FA2"/>
    <w:rsid w:val="00334C8D"/>
    <w:rsid w:val="00340FE0"/>
    <w:rsid w:val="00343B95"/>
    <w:rsid w:val="00345D5F"/>
    <w:rsid w:val="003501DE"/>
    <w:rsid w:val="00350932"/>
    <w:rsid w:val="00353149"/>
    <w:rsid w:val="0035574D"/>
    <w:rsid w:val="00356BC4"/>
    <w:rsid w:val="00356E89"/>
    <w:rsid w:val="0035750D"/>
    <w:rsid w:val="00361134"/>
    <w:rsid w:val="003635DF"/>
    <w:rsid w:val="00367336"/>
    <w:rsid w:val="00367A42"/>
    <w:rsid w:val="00370858"/>
    <w:rsid w:val="00371EA2"/>
    <w:rsid w:val="0037692C"/>
    <w:rsid w:val="00380DB0"/>
    <w:rsid w:val="00382CC0"/>
    <w:rsid w:val="00385F96"/>
    <w:rsid w:val="00391A0F"/>
    <w:rsid w:val="003945B4"/>
    <w:rsid w:val="00394FE4"/>
    <w:rsid w:val="00395248"/>
    <w:rsid w:val="003A1B3C"/>
    <w:rsid w:val="003A4191"/>
    <w:rsid w:val="003A4CB6"/>
    <w:rsid w:val="003A5A1F"/>
    <w:rsid w:val="003A6AB1"/>
    <w:rsid w:val="003A6D49"/>
    <w:rsid w:val="003A70C8"/>
    <w:rsid w:val="003B13E6"/>
    <w:rsid w:val="003C00D0"/>
    <w:rsid w:val="003C1034"/>
    <w:rsid w:val="003C3616"/>
    <w:rsid w:val="003C5D49"/>
    <w:rsid w:val="003D0D4C"/>
    <w:rsid w:val="003D1E8D"/>
    <w:rsid w:val="003D3CA5"/>
    <w:rsid w:val="003E3CDE"/>
    <w:rsid w:val="003F3636"/>
    <w:rsid w:val="003F64B8"/>
    <w:rsid w:val="004200B9"/>
    <w:rsid w:val="00420ED2"/>
    <w:rsid w:val="004216E6"/>
    <w:rsid w:val="004310D8"/>
    <w:rsid w:val="004314CE"/>
    <w:rsid w:val="00435022"/>
    <w:rsid w:val="00440CB9"/>
    <w:rsid w:val="00447181"/>
    <w:rsid w:val="0044753A"/>
    <w:rsid w:val="004522DF"/>
    <w:rsid w:val="00455A92"/>
    <w:rsid w:val="00456075"/>
    <w:rsid w:val="004607B2"/>
    <w:rsid w:val="00460A0E"/>
    <w:rsid w:val="0046244B"/>
    <w:rsid w:val="00462DEB"/>
    <w:rsid w:val="00464871"/>
    <w:rsid w:val="004672FE"/>
    <w:rsid w:val="00467C7F"/>
    <w:rsid w:val="00467EC6"/>
    <w:rsid w:val="00470D09"/>
    <w:rsid w:val="00471B29"/>
    <w:rsid w:val="00473CE9"/>
    <w:rsid w:val="00476279"/>
    <w:rsid w:val="00476A81"/>
    <w:rsid w:val="00480920"/>
    <w:rsid w:val="00481A0A"/>
    <w:rsid w:val="00482690"/>
    <w:rsid w:val="004868B5"/>
    <w:rsid w:val="004868C1"/>
    <w:rsid w:val="004902CF"/>
    <w:rsid w:val="0049077C"/>
    <w:rsid w:val="0049077D"/>
    <w:rsid w:val="00491DF0"/>
    <w:rsid w:val="00493E7E"/>
    <w:rsid w:val="0049576A"/>
    <w:rsid w:val="00495D14"/>
    <w:rsid w:val="00496C8A"/>
    <w:rsid w:val="004A2B57"/>
    <w:rsid w:val="004B25BC"/>
    <w:rsid w:val="004B4EAD"/>
    <w:rsid w:val="004B6FD3"/>
    <w:rsid w:val="004C0534"/>
    <w:rsid w:val="004C2771"/>
    <w:rsid w:val="004C27E6"/>
    <w:rsid w:val="004C2885"/>
    <w:rsid w:val="004C329F"/>
    <w:rsid w:val="004C46C3"/>
    <w:rsid w:val="004C6F9F"/>
    <w:rsid w:val="004C7BFF"/>
    <w:rsid w:val="004D043D"/>
    <w:rsid w:val="004D2EE5"/>
    <w:rsid w:val="004D6389"/>
    <w:rsid w:val="004E41DC"/>
    <w:rsid w:val="004E533E"/>
    <w:rsid w:val="004F1C70"/>
    <w:rsid w:val="004F5B80"/>
    <w:rsid w:val="0050184E"/>
    <w:rsid w:val="00502CCB"/>
    <w:rsid w:val="005055D0"/>
    <w:rsid w:val="00507AF8"/>
    <w:rsid w:val="00510FE6"/>
    <w:rsid w:val="005110B9"/>
    <w:rsid w:val="00511D67"/>
    <w:rsid w:val="00513006"/>
    <w:rsid w:val="00514895"/>
    <w:rsid w:val="005154F6"/>
    <w:rsid w:val="00515F2B"/>
    <w:rsid w:val="00520340"/>
    <w:rsid w:val="00521292"/>
    <w:rsid w:val="005236C3"/>
    <w:rsid w:val="0052779C"/>
    <w:rsid w:val="005360F8"/>
    <w:rsid w:val="0054552A"/>
    <w:rsid w:val="00546F81"/>
    <w:rsid w:val="0055079D"/>
    <w:rsid w:val="0055197E"/>
    <w:rsid w:val="005536AC"/>
    <w:rsid w:val="0055373F"/>
    <w:rsid w:val="00553CA3"/>
    <w:rsid w:val="00553F55"/>
    <w:rsid w:val="00556B4B"/>
    <w:rsid w:val="00563592"/>
    <w:rsid w:val="005671EB"/>
    <w:rsid w:val="00572F80"/>
    <w:rsid w:val="0057326A"/>
    <w:rsid w:val="00574FF3"/>
    <w:rsid w:val="00576995"/>
    <w:rsid w:val="0058153C"/>
    <w:rsid w:val="00585B90"/>
    <w:rsid w:val="00587D12"/>
    <w:rsid w:val="005916C9"/>
    <w:rsid w:val="00593A4D"/>
    <w:rsid w:val="00594E61"/>
    <w:rsid w:val="00597C12"/>
    <w:rsid w:val="005B0944"/>
    <w:rsid w:val="005B14AC"/>
    <w:rsid w:val="005B1705"/>
    <w:rsid w:val="005B2281"/>
    <w:rsid w:val="005B2340"/>
    <w:rsid w:val="005B59AA"/>
    <w:rsid w:val="005C037B"/>
    <w:rsid w:val="005C1B69"/>
    <w:rsid w:val="005C6564"/>
    <w:rsid w:val="005C66EF"/>
    <w:rsid w:val="005E0779"/>
    <w:rsid w:val="005E18C4"/>
    <w:rsid w:val="005E4C30"/>
    <w:rsid w:val="005E5A2C"/>
    <w:rsid w:val="005E7592"/>
    <w:rsid w:val="005F4868"/>
    <w:rsid w:val="005F55DF"/>
    <w:rsid w:val="00600FA6"/>
    <w:rsid w:val="00603090"/>
    <w:rsid w:val="00611AD6"/>
    <w:rsid w:val="00615DC9"/>
    <w:rsid w:val="00615F67"/>
    <w:rsid w:val="006168AC"/>
    <w:rsid w:val="006223C6"/>
    <w:rsid w:val="00625C6B"/>
    <w:rsid w:val="00627B63"/>
    <w:rsid w:val="006300AB"/>
    <w:rsid w:val="00632E48"/>
    <w:rsid w:val="006420EE"/>
    <w:rsid w:val="00643226"/>
    <w:rsid w:val="006446BE"/>
    <w:rsid w:val="00646F81"/>
    <w:rsid w:val="00654F6C"/>
    <w:rsid w:val="00655D86"/>
    <w:rsid w:val="00657606"/>
    <w:rsid w:val="006673A0"/>
    <w:rsid w:val="00670945"/>
    <w:rsid w:val="00671AA2"/>
    <w:rsid w:val="00671DAA"/>
    <w:rsid w:val="00674BFC"/>
    <w:rsid w:val="00680590"/>
    <w:rsid w:val="006853F2"/>
    <w:rsid w:val="00686D08"/>
    <w:rsid w:val="006926FA"/>
    <w:rsid w:val="00695CA3"/>
    <w:rsid w:val="006979D4"/>
    <w:rsid w:val="006A08E0"/>
    <w:rsid w:val="006A19F1"/>
    <w:rsid w:val="006A690E"/>
    <w:rsid w:val="006A6F68"/>
    <w:rsid w:val="006B034E"/>
    <w:rsid w:val="006B6D5D"/>
    <w:rsid w:val="006C36D5"/>
    <w:rsid w:val="006C4A89"/>
    <w:rsid w:val="006D2562"/>
    <w:rsid w:val="006E05A6"/>
    <w:rsid w:val="006E5D19"/>
    <w:rsid w:val="006E652C"/>
    <w:rsid w:val="006F2C00"/>
    <w:rsid w:val="006F3682"/>
    <w:rsid w:val="00701845"/>
    <w:rsid w:val="00704057"/>
    <w:rsid w:val="0070454F"/>
    <w:rsid w:val="00705B2C"/>
    <w:rsid w:val="00711A54"/>
    <w:rsid w:val="00716353"/>
    <w:rsid w:val="00716976"/>
    <w:rsid w:val="007235A9"/>
    <w:rsid w:val="007272B2"/>
    <w:rsid w:val="007315CE"/>
    <w:rsid w:val="00733B3E"/>
    <w:rsid w:val="0073479F"/>
    <w:rsid w:val="00735618"/>
    <w:rsid w:val="007360F7"/>
    <w:rsid w:val="0073675F"/>
    <w:rsid w:val="00736BB3"/>
    <w:rsid w:val="00743365"/>
    <w:rsid w:val="00745F58"/>
    <w:rsid w:val="00746A13"/>
    <w:rsid w:val="00747888"/>
    <w:rsid w:val="0076004E"/>
    <w:rsid w:val="00764945"/>
    <w:rsid w:val="00766C2B"/>
    <w:rsid w:val="00766D7E"/>
    <w:rsid w:val="00766F35"/>
    <w:rsid w:val="00766FF7"/>
    <w:rsid w:val="00770F6F"/>
    <w:rsid w:val="007749BF"/>
    <w:rsid w:val="00776B7E"/>
    <w:rsid w:val="007773A5"/>
    <w:rsid w:val="007821C8"/>
    <w:rsid w:val="00782501"/>
    <w:rsid w:val="00782578"/>
    <w:rsid w:val="0078305B"/>
    <w:rsid w:val="007905EC"/>
    <w:rsid w:val="007A0DC6"/>
    <w:rsid w:val="007A0E6F"/>
    <w:rsid w:val="007A54EE"/>
    <w:rsid w:val="007A7D66"/>
    <w:rsid w:val="007B00FE"/>
    <w:rsid w:val="007B47FF"/>
    <w:rsid w:val="007B65A6"/>
    <w:rsid w:val="007B6724"/>
    <w:rsid w:val="007C2E51"/>
    <w:rsid w:val="007C3570"/>
    <w:rsid w:val="007C4258"/>
    <w:rsid w:val="007C4912"/>
    <w:rsid w:val="007C5C32"/>
    <w:rsid w:val="007C6994"/>
    <w:rsid w:val="007C7793"/>
    <w:rsid w:val="007E0582"/>
    <w:rsid w:val="007E2B91"/>
    <w:rsid w:val="007E4459"/>
    <w:rsid w:val="007E48B7"/>
    <w:rsid w:val="007E5798"/>
    <w:rsid w:val="007E7D94"/>
    <w:rsid w:val="007F0EEE"/>
    <w:rsid w:val="007F0F85"/>
    <w:rsid w:val="008001A8"/>
    <w:rsid w:val="00800BD5"/>
    <w:rsid w:val="0080359F"/>
    <w:rsid w:val="00804CB6"/>
    <w:rsid w:val="008140EA"/>
    <w:rsid w:val="0081594E"/>
    <w:rsid w:val="00817750"/>
    <w:rsid w:val="0082074F"/>
    <w:rsid w:val="00822063"/>
    <w:rsid w:val="00823CC8"/>
    <w:rsid w:val="008437F1"/>
    <w:rsid w:val="00844D65"/>
    <w:rsid w:val="0085349F"/>
    <w:rsid w:val="00854374"/>
    <w:rsid w:val="008554EE"/>
    <w:rsid w:val="00855CF3"/>
    <w:rsid w:val="00857850"/>
    <w:rsid w:val="0085799B"/>
    <w:rsid w:val="0086075C"/>
    <w:rsid w:val="00861922"/>
    <w:rsid w:val="00863D72"/>
    <w:rsid w:val="00865D74"/>
    <w:rsid w:val="00866008"/>
    <w:rsid w:val="00874FCF"/>
    <w:rsid w:val="00876DDE"/>
    <w:rsid w:val="00890D45"/>
    <w:rsid w:val="008923DF"/>
    <w:rsid w:val="0089289B"/>
    <w:rsid w:val="008936B6"/>
    <w:rsid w:val="00894EFB"/>
    <w:rsid w:val="008A450C"/>
    <w:rsid w:val="008A468D"/>
    <w:rsid w:val="008A5718"/>
    <w:rsid w:val="008A7288"/>
    <w:rsid w:val="008B4BA9"/>
    <w:rsid w:val="008B659B"/>
    <w:rsid w:val="008B7430"/>
    <w:rsid w:val="008C2C38"/>
    <w:rsid w:val="008C3DB3"/>
    <w:rsid w:val="008D3B51"/>
    <w:rsid w:val="008D4872"/>
    <w:rsid w:val="008D711F"/>
    <w:rsid w:val="008E5055"/>
    <w:rsid w:val="008E57CB"/>
    <w:rsid w:val="008E6E29"/>
    <w:rsid w:val="008F0D56"/>
    <w:rsid w:val="008F1788"/>
    <w:rsid w:val="008F30AE"/>
    <w:rsid w:val="008F54DC"/>
    <w:rsid w:val="00901470"/>
    <w:rsid w:val="00901492"/>
    <w:rsid w:val="00903C25"/>
    <w:rsid w:val="00903D7C"/>
    <w:rsid w:val="00904CB8"/>
    <w:rsid w:val="009122E1"/>
    <w:rsid w:val="00913330"/>
    <w:rsid w:val="00913A40"/>
    <w:rsid w:val="00923653"/>
    <w:rsid w:val="009259A8"/>
    <w:rsid w:val="009260E6"/>
    <w:rsid w:val="00927965"/>
    <w:rsid w:val="00927CF1"/>
    <w:rsid w:val="0093172B"/>
    <w:rsid w:val="00931779"/>
    <w:rsid w:val="00933B29"/>
    <w:rsid w:val="0093789C"/>
    <w:rsid w:val="0094051C"/>
    <w:rsid w:val="00940F95"/>
    <w:rsid w:val="00941CCE"/>
    <w:rsid w:val="0094225B"/>
    <w:rsid w:val="00943051"/>
    <w:rsid w:val="00944BF8"/>
    <w:rsid w:val="00947142"/>
    <w:rsid w:val="00951F2A"/>
    <w:rsid w:val="00956D3B"/>
    <w:rsid w:val="009630A2"/>
    <w:rsid w:val="00974027"/>
    <w:rsid w:val="00975652"/>
    <w:rsid w:val="009759ED"/>
    <w:rsid w:val="00983BCC"/>
    <w:rsid w:val="009860B7"/>
    <w:rsid w:val="00986ADD"/>
    <w:rsid w:val="00987B74"/>
    <w:rsid w:val="0099511C"/>
    <w:rsid w:val="00997CAD"/>
    <w:rsid w:val="00997DA3"/>
    <w:rsid w:val="009A421E"/>
    <w:rsid w:val="009B0447"/>
    <w:rsid w:val="009B1260"/>
    <w:rsid w:val="009B3B0F"/>
    <w:rsid w:val="009B4EFE"/>
    <w:rsid w:val="009B55F4"/>
    <w:rsid w:val="009B5B5A"/>
    <w:rsid w:val="009B5E12"/>
    <w:rsid w:val="009C1A05"/>
    <w:rsid w:val="009C27B6"/>
    <w:rsid w:val="009C633B"/>
    <w:rsid w:val="009D21AB"/>
    <w:rsid w:val="009D286B"/>
    <w:rsid w:val="009D29DD"/>
    <w:rsid w:val="009D7950"/>
    <w:rsid w:val="009E0E25"/>
    <w:rsid w:val="009E4B7F"/>
    <w:rsid w:val="009E7D51"/>
    <w:rsid w:val="009F2B2D"/>
    <w:rsid w:val="009F5C64"/>
    <w:rsid w:val="009F7550"/>
    <w:rsid w:val="00A02E42"/>
    <w:rsid w:val="00A03717"/>
    <w:rsid w:val="00A075CF"/>
    <w:rsid w:val="00A131D8"/>
    <w:rsid w:val="00A147B8"/>
    <w:rsid w:val="00A1579B"/>
    <w:rsid w:val="00A16802"/>
    <w:rsid w:val="00A21C54"/>
    <w:rsid w:val="00A249C6"/>
    <w:rsid w:val="00A3158C"/>
    <w:rsid w:val="00A31989"/>
    <w:rsid w:val="00A32A55"/>
    <w:rsid w:val="00A34562"/>
    <w:rsid w:val="00A352B0"/>
    <w:rsid w:val="00A36DBB"/>
    <w:rsid w:val="00A442DB"/>
    <w:rsid w:val="00A44C22"/>
    <w:rsid w:val="00A46338"/>
    <w:rsid w:val="00A513B8"/>
    <w:rsid w:val="00A551BE"/>
    <w:rsid w:val="00A64230"/>
    <w:rsid w:val="00A657EF"/>
    <w:rsid w:val="00A65C97"/>
    <w:rsid w:val="00A67452"/>
    <w:rsid w:val="00A678A5"/>
    <w:rsid w:val="00A7143A"/>
    <w:rsid w:val="00A72D11"/>
    <w:rsid w:val="00A731FE"/>
    <w:rsid w:val="00A76652"/>
    <w:rsid w:val="00A77900"/>
    <w:rsid w:val="00A81012"/>
    <w:rsid w:val="00A8302F"/>
    <w:rsid w:val="00A843AD"/>
    <w:rsid w:val="00A84676"/>
    <w:rsid w:val="00A87162"/>
    <w:rsid w:val="00A87934"/>
    <w:rsid w:val="00A87FC0"/>
    <w:rsid w:val="00A90E53"/>
    <w:rsid w:val="00A9446A"/>
    <w:rsid w:val="00A94C85"/>
    <w:rsid w:val="00AA6B73"/>
    <w:rsid w:val="00AB0C1C"/>
    <w:rsid w:val="00AB11FD"/>
    <w:rsid w:val="00AB13E5"/>
    <w:rsid w:val="00AB5428"/>
    <w:rsid w:val="00AB6443"/>
    <w:rsid w:val="00AB751E"/>
    <w:rsid w:val="00AC0829"/>
    <w:rsid w:val="00AD1A8C"/>
    <w:rsid w:val="00AD3A5B"/>
    <w:rsid w:val="00AD4A13"/>
    <w:rsid w:val="00AD5450"/>
    <w:rsid w:val="00AD7D84"/>
    <w:rsid w:val="00AE2519"/>
    <w:rsid w:val="00AE3115"/>
    <w:rsid w:val="00AE6099"/>
    <w:rsid w:val="00AE6345"/>
    <w:rsid w:val="00AE75BA"/>
    <w:rsid w:val="00AE761A"/>
    <w:rsid w:val="00AE76D9"/>
    <w:rsid w:val="00AF3B73"/>
    <w:rsid w:val="00AF6B3C"/>
    <w:rsid w:val="00AF73CE"/>
    <w:rsid w:val="00B04B61"/>
    <w:rsid w:val="00B10045"/>
    <w:rsid w:val="00B1064B"/>
    <w:rsid w:val="00B11042"/>
    <w:rsid w:val="00B160A3"/>
    <w:rsid w:val="00B23BE7"/>
    <w:rsid w:val="00B24730"/>
    <w:rsid w:val="00B24DE0"/>
    <w:rsid w:val="00B2585A"/>
    <w:rsid w:val="00B26228"/>
    <w:rsid w:val="00B30360"/>
    <w:rsid w:val="00B34123"/>
    <w:rsid w:val="00B356A9"/>
    <w:rsid w:val="00B400A0"/>
    <w:rsid w:val="00B406DE"/>
    <w:rsid w:val="00B52F72"/>
    <w:rsid w:val="00B63C65"/>
    <w:rsid w:val="00B6553A"/>
    <w:rsid w:val="00B65D8C"/>
    <w:rsid w:val="00B666F0"/>
    <w:rsid w:val="00B705FE"/>
    <w:rsid w:val="00B71986"/>
    <w:rsid w:val="00B804D9"/>
    <w:rsid w:val="00B80AEE"/>
    <w:rsid w:val="00B84F6A"/>
    <w:rsid w:val="00B9031F"/>
    <w:rsid w:val="00B9051C"/>
    <w:rsid w:val="00B90BB7"/>
    <w:rsid w:val="00B90FD8"/>
    <w:rsid w:val="00B920EF"/>
    <w:rsid w:val="00B94EB0"/>
    <w:rsid w:val="00BA4207"/>
    <w:rsid w:val="00BA5005"/>
    <w:rsid w:val="00BB0986"/>
    <w:rsid w:val="00BB0BB2"/>
    <w:rsid w:val="00BB0D52"/>
    <w:rsid w:val="00BB1CB9"/>
    <w:rsid w:val="00BB26C3"/>
    <w:rsid w:val="00BB68F2"/>
    <w:rsid w:val="00BB6F32"/>
    <w:rsid w:val="00BC5EAC"/>
    <w:rsid w:val="00BC66A8"/>
    <w:rsid w:val="00BD2C4D"/>
    <w:rsid w:val="00BD33F3"/>
    <w:rsid w:val="00BD5311"/>
    <w:rsid w:val="00BE7072"/>
    <w:rsid w:val="00BE735E"/>
    <w:rsid w:val="00BF1F53"/>
    <w:rsid w:val="00BF2149"/>
    <w:rsid w:val="00BF3853"/>
    <w:rsid w:val="00BF6EF0"/>
    <w:rsid w:val="00C04781"/>
    <w:rsid w:val="00C079ED"/>
    <w:rsid w:val="00C1133A"/>
    <w:rsid w:val="00C12E93"/>
    <w:rsid w:val="00C1392D"/>
    <w:rsid w:val="00C14684"/>
    <w:rsid w:val="00C16252"/>
    <w:rsid w:val="00C21523"/>
    <w:rsid w:val="00C2225E"/>
    <w:rsid w:val="00C23F5D"/>
    <w:rsid w:val="00C26C20"/>
    <w:rsid w:val="00C359B0"/>
    <w:rsid w:val="00C4147E"/>
    <w:rsid w:val="00C439BA"/>
    <w:rsid w:val="00C45231"/>
    <w:rsid w:val="00C474B8"/>
    <w:rsid w:val="00C509BA"/>
    <w:rsid w:val="00C54B26"/>
    <w:rsid w:val="00C54F31"/>
    <w:rsid w:val="00C575BF"/>
    <w:rsid w:val="00C60FF4"/>
    <w:rsid w:val="00C71F62"/>
    <w:rsid w:val="00C726D1"/>
    <w:rsid w:val="00C72A35"/>
    <w:rsid w:val="00C74D3B"/>
    <w:rsid w:val="00C806C8"/>
    <w:rsid w:val="00C80A74"/>
    <w:rsid w:val="00C86F2E"/>
    <w:rsid w:val="00C935D7"/>
    <w:rsid w:val="00C964B6"/>
    <w:rsid w:val="00CA067A"/>
    <w:rsid w:val="00CA13ED"/>
    <w:rsid w:val="00CA1844"/>
    <w:rsid w:val="00CA3B20"/>
    <w:rsid w:val="00CA3F59"/>
    <w:rsid w:val="00CB1C71"/>
    <w:rsid w:val="00CB3A40"/>
    <w:rsid w:val="00CB4CA4"/>
    <w:rsid w:val="00CC0262"/>
    <w:rsid w:val="00CC0E6B"/>
    <w:rsid w:val="00CC2057"/>
    <w:rsid w:val="00CC2264"/>
    <w:rsid w:val="00CD00BD"/>
    <w:rsid w:val="00CD0B2A"/>
    <w:rsid w:val="00CD2990"/>
    <w:rsid w:val="00CD712E"/>
    <w:rsid w:val="00CE0A85"/>
    <w:rsid w:val="00CE63DB"/>
    <w:rsid w:val="00CE7447"/>
    <w:rsid w:val="00CF01C6"/>
    <w:rsid w:val="00CF273E"/>
    <w:rsid w:val="00CF3F28"/>
    <w:rsid w:val="00D00118"/>
    <w:rsid w:val="00D0260D"/>
    <w:rsid w:val="00D06AF4"/>
    <w:rsid w:val="00D0757C"/>
    <w:rsid w:val="00D13B09"/>
    <w:rsid w:val="00D145B9"/>
    <w:rsid w:val="00D14E92"/>
    <w:rsid w:val="00D23924"/>
    <w:rsid w:val="00D37997"/>
    <w:rsid w:val="00D4174A"/>
    <w:rsid w:val="00D420D5"/>
    <w:rsid w:val="00D428CE"/>
    <w:rsid w:val="00D47960"/>
    <w:rsid w:val="00D47E43"/>
    <w:rsid w:val="00D51E0B"/>
    <w:rsid w:val="00D52801"/>
    <w:rsid w:val="00D55CB1"/>
    <w:rsid w:val="00D60366"/>
    <w:rsid w:val="00D605D1"/>
    <w:rsid w:val="00D65A64"/>
    <w:rsid w:val="00D71AF1"/>
    <w:rsid w:val="00D72699"/>
    <w:rsid w:val="00D753B3"/>
    <w:rsid w:val="00D754FC"/>
    <w:rsid w:val="00D81902"/>
    <w:rsid w:val="00D81A4E"/>
    <w:rsid w:val="00D84036"/>
    <w:rsid w:val="00D87C4D"/>
    <w:rsid w:val="00D91FC1"/>
    <w:rsid w:val="00D96254"/>
    <w:rsid w:val="00DA0A3A"/>
    <w:rsid w:val="00DB6F7E"/>
    <w:rsid w:val="00DB7D7E"/>
    <w:rsid w:val="00DC00ED"/>
    <w:rsid w:val="00DC26E0"/>
    <w:rsid w:val="00DC279B"/>
    <w:rsid w:val="00DD2BCB"/>
    <w:rsid w:val="00DE0135"/>
    <w:rsid w:val="00DE3DA2"/>
    <w:rsid w:val="00DE67BB"/>
    <w:rsid w:val="00DF0A39"/>
    <w:rsid w:val="00DF65E3"/>
    <w:rsid w:val="00DF6DD8"/>
    <w:rsid w:val="00E0548B"/>
    <w:rsid w:val="00E06AFF"/>
    <w:rsid w:val="00E22070"/>
    <w:rsid w:val="00E22E6B"/>
    <w:rsid w:val="00E30408"/>
    <w:rsid w:val="00E31773"/>
    <w:rsid w:val="00E32E8F"/>
    <w:rsid w:val="00E3488D"/>
    <w:rsid w:val="00E35C68"/>
    <w:rsid w:val="00E41FDB"/>
    <w:rsid w:val="00E4342B"/>
    <w:rsid w:val="00E43FC4"/>
    <w:rsid w:val="00E5030D"/>
    <w:rsid w:val="00E50F46"/>
    <w:rsid w:val="00E55917"/>
    <w:rsid w:val="00E56609"/>
    <w:rsid w:val="00E56AB2"/>
    <w:rsid w:val="00E57BCD"/>
    <w:rsid w:val="00E62757"/>
    <w:rsid w:val="00E62ECE"/>
    <w:rsid w:val="00E6359D"/>
    <w:rsid w:val="00E65719"/>
    <w:rsid w:val="00E65EF2"/>
    <w:rsid w:val="00E65F8A"/>
    <w:rsid w:val="00E66305"/>
    <w:rsid w:val="00E66D58"/>
    <w:rsid w:val="00E713FE"/>
    <w:rsid w:val="00E71979"/>
    <w:rsid w:val="00E76D7F"/>
    <w:rsid w:val="00E8109D"/>
    <w:rsid w:val="00E848E1"/>
    <w:rsid w:val="00E84AE6"/>
    <w:rsid w:val="00E84F7B"/>
    <w:rsid w:val="00E85CCE"/>
    <w:rsid w:val="00E85D23"/>
    <w:rsid w:val="00E8690A"/>
    <w:rsid w:val="00E90311"/>
    <w:rsid w:val="00E95021"/>
    <w:rsid w:val="00E950CE"/>
    <w:rsid w:val="00EA62E3"/>
    <w:rsid w:val="00EB51EC"/>
    <w:rsid w:val="00EC0168"/>
    <w:rsid w:val="00EC11C2"/>
    <w:rsid w:val="00EC18DC"/>
    <w:rsid w:val="00EC2977"/>
    <w:rsid w:val="00EC380E"/>
    <w:rsid w:val="00EC4F00"/>
    <w:rsid w:val="00EC6606"/>
    <w:rsid w:val="00EC6BDF"/>
    <w:rsid w:val="00ED32D5"/>
    <w:rsid w:val="00ED40CF"/>
    <w:rsid w:val="00ED4B5C"/>
    <w:rsid w:val="00EE2FB9"/>
    <w:rsid w:val="00EE4227"/>
    <w:rsid w:val="00EE7DB4"/>
    <w:rsid w:val="00EF0039"/>
    <w:rsid w:val="00EF0133"/>
    <w:rsid w:val="00EF29E0"/>
    <w:rsid w:val="00EF3556"/>
    <w:rsid w:val="00F1114D"/>
    <w:rsid w:val="00F14251"/>
    <w:rsid w:val="00F21FD1"/>
    <w:rsid w:val="00F22A13"/>
    <w:rsid w:val="00F22B4B"/>
    <w:rsid w:val="00F2468C"/>
    <w:rsid w:val="00F24D4E"/>
    <w:rsid w:val="00F2633E"/>
    <w:rsid w:val="00F328ED"/>
    <w:rsid w:val="00F37EDE"/>
    <w:rsid w:val="00F43920"/>
    <w:rsid w:val="00F51708"/>
    <w:rsid w:val="00F56BA2"/>
    <w:rsid w:val="00F63B2F"/>
    <w:rsid w:val="00F71967"/>
    <w:rsid w:val="00F732F1"/>
    <w:rsid w:val="00F77371"/>
    <w:rsid w:val="00F80A2E"/>
    <w:rsid w:val="00F873DA"/>
    <w:rsid w:val="00F906C6"/>
    <w:rsid w:val="00F932A3"/>
    <w:rsid w:val="00F933E4"/>
    <w:rsid w:val="00F93A9E"/>
    <w:rsid w:val="00F947EC"/>
    <w:rsid w:val="00F96B4F"/>
    <w:rsid w:val="00FA161E"/>
    <w:rsid w:val="00FA4B4C"/>
    <w:rsid w:val="00FB11AF"/>
    <w:rsid w:val="00FB280B"/>
    <w:rsid w:val="00FB76E7"/>
    <w:rsid w:val="00FC0E62"/>
    <w:rsid w:val="00FC0EB6"/>
    <w:rsid w:val="00FC2083"/>
    <w:rsid w:val="00FC640F"/>
    <w:rsid w:val="00FD1AD6"/>
    <w:rsid w:val="00FD389E"/>
    <w:rsid w:val="00FD3C77"/>
    <w:rsid w:val="00FE0C63"/>
    <w:rsid w:val="00FE3034"/>
    <w:rsid w:val="00FE44F9"/>
    <w:rsid w:val="00FE47AF"/>
    <w:rsid w:val="00FE4E94"/>
    <w:rsid w:val="00FE51C1"/>
    <w:rsid w:val="00FE5E65"/>
    <w:rsid w:val="00FE6006"/>
    <w:rsid w:val="00FF0CBB"/>
    <w:rsid w:val="00FF2FFC"/>
    <w:rsid w:val="00FF70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37603"/>
  <w15:chartTrackingRefBased/>
  <w15:docId w15:val="{2E34F331-7DEB-411C-922A-AF9334A7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66305"/>
    <w:rPr>
      <w:color w:val="0563C1" w:themeColor="hyperlink"/>
      <w:u w:val="single"/>
    </w:rPr>
  </w:style>
  <w:style w:type="character" w:styleId="Onopgelostemelding">
    <w:name w:val="Unresolved Mention"/>
    <w:basedOn w:val="Standaardalinea-lettertype"/>
    <w:uiPriority w:val="99"/>
    <w:semiHidden/>
    <w:unhideWhenUsed/>
    <w:rsid w:val="00E66305"/>
    <w:rPr>
      <w:color w:val="605E5C"/>
      <w:shd w:val="clear" w:color="auto" w:fill="E1DFDD"/>
    </w:rPr>
  </w:style>
  <w:style w:type="paragraph" w:styleId="Koptekst">
    <w:name w:val="header"/>
    <w:basedOn w:val="Standaard"/>
    <w:link w:val="KoptekstChar"/>
    <w:uiPriority w:val="99"/>
    <w:unhideWhenUsed/>
    <w:rsid w:val="001458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581F"/>
  </w:style>
  <w:style w:type="paragraph" w:styleId="Voettekst">
    <w:name w:val="footer"/>
    <w:basedOn w:val="Standaard"/>
    <w:link w:val="VoettekstChar"/>
    <w:uiPriority w:val="99"/>
    <w:unhideWhenUsed/>
    <w:rsid w:val="001458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581F"/>
  </w:style>
  <w:style w:type="paragraph" w:styleId="Normaalweb">
    <w:name w:val="Normal (Web)"/>
    <w:basedOn w:val="Standaard"/>
    <w:uiPriority w:val="99"/>
    <w:semiHidden/>
    <w:unhideWhenUsed/>
    <w:rsid w:val="005B228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6968">
      <w:bodyDiv w:val="1"/>
      <w:marLeft w:val="0"/>
      <w:marRight w:val="0"/>
      <w:marTop w:val="0"/>
      <w:marBottom w:val="0"/>
      <w:divBdr>
        <w:top w:val="none" w:sz="0" w:space="0" w:color="auto"/>
        <w:left w:val="none" w:sz="0" w:space="0" w:color="auto"/>
        <w:bottom w:val="none" w:sz="0" w:space="0" w:color="auto"/>
        <w:right w:val="none" w:sz="0" w:space="0" w:color="auto"/>
      </w:divBdr>
    </w:div>
    <w:div w:id="616453814">
      <w:bodyDiv w:val="1"/>
      <w:marLeft w:val="0"/>
      <w:marRight w:val="0"/>
      <w:marTop w:val="0"/>
      <w:marBottom w:val="0"/>
      <w:divBdr>
        <w:top w:val="none" w:sz="0" w:space="0" w:color="auto"/>
        <w:left w:val="none" w:sz="0" w:space="0" w:color="auto"/>
        <w:bottom w:val="none" w:sz="0" w:space="0" w:color="auto"/>
        <w:right w:val="none" w:sz="0" w:space="0" w:color="auto"/>
      </w:divBdr>
    </w:div>
    <w:div w:id="701781694">
      <w:bodyDiv w:val="1"/>
      <w:marLeft w:val="0"/>
      <w:marRight w:val="0"/>
      <w:marTop w:val="0"/>
      <w:marBottom w:val="0"/>
      <w:divBdr>
        <w:top w:val="none" w:sz="0" w:space="0" w:color="auto"/>
        <w:left w:val="none" w:sz="0" w:space="0" w:color="auto"/>
        <w:bottom w:val="none" w:sz="0" w:space="0" w:color="auto"/>
        <w:right w:val="none" w:sz="0" w:space="0" w:color="auto"/>
      </w:divBdr>
    </w:div>
    <w:div w:id="1169760125">
      <w:bodyDiv w:val="1"/>
      <w:marLeft w:val="0"/>
      <w:marRight w:val="0"/>
      <w:marTop w:val="0"/>
      <w:marBottom w:val="0"/>
      <w:divBdr>
        <w:top w:val="none" w:sz="0" w:space="0" w:color="auto"/>
        <w:left w:val="none" w:sz="0" w:space="0" w:color="auto"/>
        <w:bottom w:val="none" w:sz="0" w:space="0" w:color="auto"/>
        <w:right w:val="none" w:sz="0" w:space="0" w:color="auto"/>
      </w:divBdr>
    </w:div>
    <w:div w:id="1213737872">
      <w:bodyDiv w:val="1"/>
      <w:marLeft w:val="0"/>
      <w:marRight w:val="0"/>
      <w:marTop w:val="0"/>
      <w:marBottom w:val="0"/>
      <w:divBdr>
        <w:top w:val="none" w:sz="0" w:space="0" w:color="auto"/>
        <w:left w:val="none" w:sz="0" w:space="0" w:color="auto"/>
        <w:bottom w:val="none" w:sz="0" w:space="0" w:color="auto"/>
        <w:right w:val="none" w:sz="0" w:space="0" w:color="auto"/>
      </w:divBdr>
    </w:div>
    <w:div w:id="1456410220">
      <w:bodyDiv w:val="1"/>
      <w:marLeft w:val="0"/>
      <w:marRight w:val="0"/>
      <w:marTop w:val="0"/>
      <w:marBottom w:val="0"/>
      <w:divBdr>
        <w:top w:val="none" w:sz="0" w:space="0" w:color="auto"/>
        <w:left w:val="none" w:sz="0" w:space="0" w:color="auto"/>
        <w:bottom w:val="none" w:sz="0" w:space="0" w:color="auto"/>
        <w:right w:val="none" w:sz="0" w:space="0" w:color="auto"/>
      </w:divBdr>
    </w:div>
    <w:div w:id="1644306513">
      <w:bodyDiv w:val="1"/>
      <w:marLeft w:val="0"/>
      <w:marRight w:val="0"/>
      <w:marTop w:val="0"/>
      <w:marBottom w:val="0"/>
      <w:divBdr>
        <w:top w:val="none" w:sz="0" w:space="0" w:color="auto"/>
        <w:left w:val="none" w:sz="0" w:space="0" w:color="auto"/>
        <w:bottom w:val="none" w:sz="0" w:space="0" w:color="auto"/>
        <w:right w:val="none" w:sz="0" w:space="0" w:color="auto"/>
      </w:divBdr>
    </w:div>
    <w:div w:id="189970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7AA06-1A97-4833-86C2-8D6C9B2CB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2301</TotalTime>
  <Pages>2</Pages>
  <Words>771</Words>
  <Characters>4267</Characters>
  <Application>Microsoft Office Word</Application>
  <DocSecurity>0</DocSecurity>
  <Lines>71</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 Spee</dc:creator>
  <cp:keywords/>
  <dc:description/>
  <cp:lastModifiedBy>Lex Spee</cp:lastModifiedBy>
  <cp:revision>166</cp:revision>
  <cp:lastPrinted>2025-05-02T12:07:00Z</cp:lastPrinted>
  <dcterms:created xsi:type="dcterms:W3CDTF">2025-04-15T08:15:00Z</dcterms:created>
  <dcterms:modified xsi:type="dcterms:W3CDTF">2025-05-03T07:07:00Z</dcterms:modified>
</cp:coreProperties>
</file>